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F3" w:rsidRPr="0058709C" w:rsidRDefault="002D50F3" w:rsidP="00D51F74">
      <w:pPr>
        <w:shd w:val="clear" w:color="auto" w:fill="FFFFFF"/>
        <w:tabs>
          <w:tab w:val="left" w:pos="9360"/>
        </w:tabs>
        <w:ind w:right="-3"/>
        <w:jc w:val="center"/>
        <w:rPr>
          <w:b/>
          <w:bCs/>
          <w:color w:val="000000"/>
          <w:spacing w:val="2"/>
          <w:sz w:val="28"/>
          <w:szCs w:val="28"/>
        </w:rPr>
      </w:pPr>
      <w:r w:rsidRPr="0058709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8709C">
        <w:rPr>
          <w:b/>
          <w:bCs/>
          <w:color w:val="000000"/>
          <w:spacing w:val="2"/>
          <w:sz w:val="28"/>
          <w:szCs w:val="28"/>
        </w:rPr>
        <w:t>ПОЯСНИТЕЛЬНАЯ ЗАПИСКА</w:t>
      </w:r>
    </w:p>
    <w:p w:rsidR="002D50F3" w:rsidRPr="0058709C" w:rsidRDefault="002D50F3" w:rsidP="000236C1">
      <w:pPr>
        <w:shd w:val="clear" w:color="auto" w:fill="FFFFFF"/>
        <w:tabs>
          <w:tab w:val="left" w:pos="9360"/>
        </w:tabs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8709C">
        <w:rPr>
          <w:b/>
          <w:bCs/>
          <w:color w:val="000000"/>
          <w:spacing w:val="2"/>
          <w:sz w:val="28"/>
          <w:szCs w:val="28"/>
        </w:rPr>
        <w:t xml:space="preserve">к учебному </w:t>
      </w:r>
      <w:r w:rsidRPr="0058709C">
        <w:rPr>
          <w:b/>
          <w:bCs/>
          <w:color w:val="000000"/>
          <w:spacing w:val="4"/>
          <w:sz w:val="28"/>
          <w:szCs w:val="28"/>
        </w:rPr>
        <w:t>плану для 1</w:t>
      </w:r>
      <w:r>
        <w:rPr>
          <w:b/>
          <w:bCs/>
          <w:color w:val="000000"/>
          <w:spacing w:val="4"/>
          <w:sz w:val="28"/>
          <w:szCs w:val="28"/>
        </w:rPr>
        <w:t>, 2 классов</w:t>
      </w:r>
      <w:r w:rsidRPr="0058709C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58709C">
        <w:rPr>
          <w:b/>
          <w:bCs/>
          <w:color w:val="000000"/>
          <w:spacing w:val="-1"/>
          <w:sz w:val="28"/>
          <w:szCs w:val="28"/>
        </w:rPr>
        <w:t>МБОУ «</w:t>
      </w:r>
      <w:r>
        <w:rPr>
          <w:b/>
          <w:bCs/>
          <w:color w:val="000000"/>
          <w:spacing w:val="-1"/>
          <w:sz w:val="28"/>
          <w:szCs w:val="28"/>
        </w:rPr>
        <w:t>Вильвенская начальная школа -  детский  сад</w:t>
      </w:r>
      <w:r w:rsidRPr="0058709C">
        <w:rPr>
          <w:b/>
          <w:bCs/>
          <w:color w:val="000000"/>
          <w:spacing w:val="-1"/>
          <w:sz w:val="28"/>
          <w:szCs w:val="28"/>
        </w:rPr>
        <w:t xml:space="preserve">», реализующего ФГОС </w:t>
      </w:r>
      <w:r>
        <w:rPr>
          <w:b/>
          <w:bCs/>
          <w:color w:val="000000"/>
          <w:spacing w:val="-1"/>
          <w:sz w:val="28"/>
          <w:szCs w:val="28"/>
        </w:rPr>
        <w:t>НОО</w:t>
      </w:r>
      <w:r w:rsidRPr="0058709C">
        <w:rPr>
          <w:b/>
          <w:bCs/>
          <w:color w:val="000000"/>
          <w:spacing w:val="-1"/>
          <w:sz w:val="28"/>
          <w:szCs w:val="28"/>
        </w:rPr>
        <w:t xml:space="preserve">, </w:t>
      </w:r>
    </w:p>
    <w:p w:rsidR="002D50F3" w:rsidRPr="0058709C" w:rsidRDefault="002D50F3" w:rsidP="00D51F74">
      <w:pPr>
        <w:shd w:val="clear" w:color="auto" w:fill="FFFFFF"/>
        <w:tabs>
          <w:tab w:val="left" w:pos="9360"/>
        </w:tabs>
        <w:ind w:right="-3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на 2012-2013</w:t>
      </w:r>
      <w:r w:rsidRPr="0058709C">
        <w:rPr>
          <w:b/>
          <w:bCs/>
          <w:color w:val="000000"/>
          <w:spacing w:val="4"/>
          <w:sz w:val="28"/>
          <w:szCs w:val="28"/>
        </w:rPr>
        <w:t xml:space="preserve"> учебный год</w:t>
      </w:r>
    </w:p>
    <w:p w:rsidR="002D50F3" w:rsidRPr="0058709C" w:rsidRDefault="002D50F3" w:rsidP="00D51F74">
      <w:pPr>
        <w:shd w:val="clear" w:color="auto" w:fill="FFFFFF"/>
        <w:tabs>
          <w:tab w:val="left" w:pos="9360"/>
        </w:tabs>
        <w:spacing w:line="360" w:lineRule="auto"/>
        <w:ind w:right="-3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2D50F3" w:rsidRDefault="002D50F3" w:rsidP="00D51F74">
      <w:pPr>
        <w:shd w:val="clear" w:color="auto" w:fill="FFFFFF"/>
        <w:tabs>
          <w:tab w:val="left" w:pos="9360"/>
        </w:tabs>
        <w:ind w:right="-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709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Учебный план для 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2 классов</w:t>
      </w:r>
      <w:r w:rsidRPr="0058709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МБОУ «</w:t>
      </w:r>
      <w:r w:rsidRPr="000236C1">
        <w:rPr>
          <w:color w:val="000000"/>
          <w:spacing w:val="-1"/>
          <w:sz w:val="28"/>
          <w:szCs w:val="28"/>
        </w:rPr>
        <w:t>Вильвенская начальная школа -  детский  сад</w:t>
      </w:r>
      <w:r w:rsidRPr="0058709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»,</w:t>
      </w:r>
      <w:r w:rsidRPr="0058709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8709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реализующего ФГОС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НОО</w:t>
      </w:r>
      <w:r w:rsidRPr="0058709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58709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  <w:r w:rsidRPr="0058709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разработан на основе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2D50F3" w:rsidRPr="00CD1FB1" w:rsidRDefault="002D50F3" w:rsidP="00D51F74">
      <w:pPr>
        <w:numPr>
          <w:ilvl w:val="0"/>
          <w:numId w:val="2"/>
        </w:numPr>
        <w:shd w:val="clear" w:color="auto" w:fill="FFFFFF"/>
        <w:tabs>
          <w:tab w:val="clear" w:pos="1872"/>
          <w:tab w:val="num" w:pos="480"/>
          <w:tab w:val="left" w:pos="9360"/>
        </w:tabs>
        <w:spacing w:after="0"/>
        <w:ind w:left="480" w:right="-3" w:hanging="48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 приказом Министерства образования и науки Российской Федерации от 06.01.2009 № 373;</w:t>
      </w:r>
    </w:p>
    <w:p w:rsidR="002D50F3" w:rsidRPr="00CD1FB1" w:rsidRDefault="002D50F3" w:rsidP="00D51F74">
      <w:pPr>
        <w:numPr>
          <w:ilvl w:val="0"/>
          <w:numId w:val="2"/>
        </w:numPr>
        <w:shd w:val="clear" w:color="auto" w:fill="FFFFFF"/>
        <w:tabs>
          <w:tab w:val="clear" w:pos="1872"/>
          <w:tab w:val="num" w:pos="480"/>
          <w:tab w:val="left" w:pos="9360"/>
        </w:tabs>
        <w:spacing w:after="0"/>
        <w:ind w:left="480" w:right="-3" w:hanging="48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A6D85">
        <w:rPr>
          <w:rFonts w:ascii="Times New Roman" w:hAnsi="Times New Roman" w:cs="Times New Roman"/>
          <w:sz w:val="28"/>
          <w:szCs w:val="28"/>
        </w:rPr>
        <w:t>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образования, утвержденного приказом Министерства образования Российской Федерации  от 09.03.2004 г. № 1312</w:t>
      </w:r>
    </w:p>
    <w:p w:rsidR="002D50F3" w:rsidRPr="00CA6D85" w:rsidRDefault="002D50F3" w:rsidP="00D51F74">
      <w:pPr>
        <w:numPr>
          <w:ilvl w:val="0"/>
          <w:numId w:val="2"/>
        </w:numPr>
        <w:tabs>
          <w:tab w:val="clear" w:pos="1872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373;</w:t>
      </w:r>
    </w:p>
    <w:p w:rsidR="002D50F3" w:rsidRDefault="002D50F3" w:rsidP="00D51F74">
      <w:pPr>
        <w:numPr>
          <w:ilvl w:val="0"/>
          <w:numId w:val="2"/>
        </w:numPr>
        <w:tabs>
          <w:tab w:val="clear" w:pos="1872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A6D85">
        <w:rPr>
          <w:rFonts w:ascii="Times New Roman" w:hAnsi="Times New Roman" w:cs="Times New Roman"/>
          <w:sz w:val="28"/>
          <w:szCs w:val="28"/>
        </w:rPr>
        <w:t>СанПиН 2.4.2. 2821-10 «Санитарно-эпидемиологические требования к условиям и организации обучения в общеобразовательных учреждениях, утвержденных и введенных в действие Постановлением Главного государственного санитарного врача РФ от 29.12.2010  № 189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0F3" w:rsidRDefault="002D50F3" w:rsidP="00D51F74">
      <w:pPr>
        <w:numPr>
          <w:ilvl w:val="0"/>
          <w:numId w:val="2"/>
        </w:numPr>
        <w:tabs>
          <w:tab w:val="clear" w:pos="1872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A6D85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</w:t>
      </w:r>
      <w:r w:rsidRPr="00CA6D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D85">
        <w:rPr>
          <w:rFonts w:ascii="Times New Roman" w:hAnsi="Times New Roman" w:cs="Times New Roman"/>
          <w:sz w:val="28"/>
          <w:szCs w:val="28"/>
        </w:rPr>
        <w:t>1312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6D85">
        <w:rPr>
          <w:rFonts w:ascii="Times New Roman" w:hAnsi="Times New Roman" w:cs="Times New Roman"/>
          <w:sz w:val="28"/>
          <w:szCs w:val="28"/>
        </w:rPr>
        <w:t>;</w:t>
      </w:r>
    </w:p>
    <w:p w:rsidR="002D50F3" w:rsidRDefault="002D50F3" w:rsidP="00395B45">
      <w:pPr>
        <w:numPr>
          <w:ilvl w:val="0"/>
          <w:numId w:val="2"/>
        </w:numPr>
        <w:tabs>
          <w:tab w:val="clear" w:pos="1872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FE6C3B">
        <w:rPr>
          <w:rFonts w:ascii="Times New Roman" w:hAnsi="Times New Roman" w:cs="Times New Roman"/>
          <w:sz w:val="28"/>
          <w:szCs w:val="28"/>
        </w:rPr>
        <w:t>Типового положения  об общеобразовательном учреждении, утвержденного Постановлением  Правительства  Российской Федерации  от 19.03.2001 года № 196 (в редакции, введенной   в действие   с 10 марта 2009 года  Постановлением Правительства  Российской Федерации  от 18  августа  2008 года);</w:t>
      </w:r>
    </w:p>
    <w:p w:rsidR="002D50F3" w:rsidRPr="00395B45" w:rsidRDefault="002D50F3" w:rsidP="00395B45">
      <w:pPr>
        <w:numPr>
          <w:ilvl w:val="0"/>
          <w:numId w:val="2"/>
        </w:numPr>
        <w:tabs>
          <w:tab w:val="clear" w:pos="1872"/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FE6C3B">
        <w:rPr>
          <w:rFonts w:ascii="Times New Roman" w:hAnsi="Times New Roman" w:cs="Times New Roman"/>
          <w:sz w:val="28"/>
          <w:szCs w:val="28"/>
        </w:rPr>
        <w:t>Устава школы-сада, утвержденного приказом Управления образования Соликамского муниципального района от 18.06. 2011г.  № 365;</w:t>
      </w:r>
    </w:p>
    <w:p w:rsidR="002D50F3" w:rsidRPr="001371D5" w:rsidRDefault="002D50F3" w:rsidP="00D51F74">
      <w:pPr>
        <w:numPr>
          <w:ilvl w:val="0"/>
          <w:numId w:val="2"/>
        </w:numPr>
        <w:shd w:val="clear" w:color="auto" w:fill="FFFFFF"/>
        <w:tabs>
          <w:tab w:val="clear" w:pos="1872"/>
          <w:tab w:val="num" w:pos="480"/>
          <w:tab w:val="left" w:pos="9360"/>
        </w:tabs>
        <w:spacing w:after="0"/>
        <w:ind w:left="480" w:right="-3" w:hanging="48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на 2011-2012 учебный год, согласованной НПЭС от 19.05.2011г. № 4, утвержденной приказом директора школы-сада  № 75 от 29.05.2011г.</w:t>
      </w:r>
    </w:p>
    <w:p w:rsidR="002D50F3" w:rsidRPr="00BD232C" w:rsidRDefault="002D50F3" w:rsidP="00BD232C">
      <w:pPr>
        <w:tabs>
          <w:tab w:val="left" w:pos="4500"/>
          <w:tab w:val="left" w:pos="9180"/>
          <w:tab w:val="left" w:pos="9360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09C">
        <w:rPr>
          <w:rFonts w:ascii="Times New Roman" w:hAnsi="Times New Roman" w:cs="Times New Roman"/>
          <w:sz w:val="28"/>
          <w:szCs w:val="28"/>
        </w:rPr>
        <w:t>Режим работы - 5-дневная учебная неделя</w:t>
      </w:r>
      <w:r>
        <w:rPr>
          <w:rFonts w:ascii="Times New Roman" w:hAnsi="Times New Roman" w:cs="Times New Roman"/>
          <w:sz w:val="28"/>
          <w:szCs w:val="28"/>
        </w:rPr>
        <w:t xml:space="preserve"> в 1 смену.</w:t>
      </w:r>
      <w:r w:rsidRPr="0058709C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 w:docLocation="1,1733,2198,4094,ConsPlusNormal,В 1 классе используется &quot;ступенч">
        <w:r w:rsidRPr="00BD232C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В 1 классе используется "ступенчатый" режим обучения: в сентябре, октябре - по 3 урока в день по 35 минут каждый, в ноябре-декабре - по 4 урока по 35 минут каждый; январь - май - по 4 урока по 40 минут каждый. Уроки начинаются в 9.00 часов. Продолжительность перемен между уроками составляет не менее 10 минут, большой перемены (после 2 или 3 уроков) - 15 минут. </w:t>
        </w:r>
      </w:hyperlink>
      <w:r w:rsidRPr="00587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09C">
        <w:rPr>
          <w:rFonts w:ascii="Times New Roman" w:hAnsi="Times New Roman" w:cs="Times New Roman"/>
          <w:sz w:val="28"/>
          <w:szCs w:val="28"/>
        </w:rPr>
        <w:t>Продолжительность учебного года 33 учебные недели, в 3 четверти устанавливаются дополнительные каникулы.</w:t>
      </w:r>
    </w:p>
    <w:p w:rsidR="002D50F3" w:rsidRPr="00B4233C" w:rsidRDefault="002D50F3" w:rsidP="00B4233C">
      <w:pPr>
        <w:ind w:firstLine="708"/>
        <w:jc w:val="both"/>
        <w:rPr>
          <w:rFonts w:ascii="Cambria" w:hAnsi="Cambria" w:cs="Cambria"/>
          <w:sz w:val="28"/>
          <w:szCs w:val="28"/>
        </w:rPr>
      </w:pPr>
      <w:r w:rsidRPr="00B4233C">
        <w:rPr>
          <w:rFonts w:ascii="Cambria" w:hAnsi="Cambria" w:cs="Cambria"/>
          <w:sz w:val="28"/>
          <w:szCs w:val="28"/>
        </w:rPr>
        <w:t>Учащиеся 1-2</w:t>
      </w:r>
      <w:r>
        <w:rPr>
          <w:rFonts w:ascii="Cambria" w:hAnsi="Cambria" w:cs="Cambria"/>
          <w:sz w:val="28"/>
          <w:szCs w:val="28"/>
        </w:rPr>
        <w:t xml:space="preserve"> классов, объединяются в класс – </w:t>
      </w:r>
      <w:r w:rsidRPr="00B4233C">
        <w:rPr>
          <w:rFonts w:ascii="Cambria" w:hAnsi="Cambria" w:cs="Cambria"/>
          <w:sz w:val="28"/>
          <w:szCs w:val="28"/>
        </w:rPr>
        <w:t>комплект</w:t>
      </w:r>
      <w:r>
        <w:rPr>
          <w:rFonts w:ascii="Cambria" w:hAnsi="Cambria" w:cs="Cambria"/>
          <w:sz w:val="28"/>
          <w:szCs w:val="28"/>
        </w:rPr>
        <w:t xml:space="preserve"> (в количестве 7 человек)</w:t>
      </w:r>
      <w:r w:rsidRPr="00B4233C">
        <w:rPr>
          <w:rFonts w:ascii="Cambria" w:hAnsi="Cambria" w:cs="Cambria"/>
          <w:sz w:val="28"/>
          <w:szCs w:val="28"/>
        </w:rPr>
        <w:t xml:space="preserve"> при изучении предметов: </w:t>
      </w:r>
      <w:r>
        <w:rPr>
          <w:rFonts w:ascii="Cambria" w:hAnsi="Cambria" w:cs="Cambria"/>
          <w:sz w:val="28"/>
          <w:szCs w:val="28"/>
        </w:rPr>
        <w:t xml:space="preserve">окружающий мир, </w:t>
      </w:r>
      <w:r w:rsidRPr="00B4233C">
        <w:rPr>
          <w:rFonts w:ascii="Cambria" w:hAnsi="Cambria" w:cs="Cambria"/>
          <w:sz w:val="28"/>
          <w:szCs w:val="28"/>
        </w:rPr>
        <w:t xml:space="preserve">искусство (изо), искусство (музыка), физическая культура, технология </w:t>
      </w:r>
      <w:r>
        <w:rPr>
          <w:rFonts w:ascii="Cambria" w:hAnsi="Cambria" w:cs="Cambria"/>
          <w:sz w:val="28"/>
          <w:szCs w:val="28"/>
        </w:rPr>
        <w:t>.</w:t>
      </w:r>
    </w:p>
    <w:p w:rsidR="002D50F3" w:rsidRDefault="002D50F3" w:rsidP="00D51F74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>Учебный план  1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Pr="0058709C">
        <w:rPr>
          <w:rFonts w:ascii="Times New Roman" w:hAnsi="Times New Roman" w:cs="Times New Roman"/>
          <w:sz w:val="28"/>
          <w:szCs w:val="28"/>
        </w:rPr>
        <w:t xml:space="preserve"> класса МБОУ «</w:t>
      </w:r>
      <w:r w:rsidRPr="00B4233C">
        <w:rPr>
          <w:color w:val="000000"/>
          <w:spacing w:val="-1"/>
          <w:sz w:val="28"/>
          <w:szCs w:val="28"/>
        </w:rPr>
        <w:t>Вильвенская начальная школа -  детский  сад</w:t>
      </w:r>
      <w:r w:rsidRPr="0058709C">
        <w:rPr>
          <w:rFonts w:ascii="Times New Roman" w:hAnsi="Times New Roman" w:cs="Times New Roman"/>
          <w:sz w:val="28"/>
          <w:szCs w:val="28"/>
        </w:rPr>
        <w:t xml:space="preserve">» состоит из двух частей: </w:t>
      </w:r>
    </w:p>
    <w:p w:rsidR="002D50F3" w:rsidRPr="0058709C" w:rsidRDefault="002D50F3" w:rsidP="00D51F74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 xml:space="preserve">-   инвариантной части; </w:t>
      </w:r>
    </w:p>
    <w:p w:rsidR="002D50F3" w:rsidRPr="0058709C" w:rsidRDefault="002D50F3" w:rsidP="00D51F74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709C">
        <w:rPr>
          <w:rFonts w:ascii="Times New Roman" w:hAnsi="Times New Roman" w:cs="Times New Roman"/>
          <w:sz w:val="28"/>
          <w:szCs w:val="28"/>
        </w:rPr>
        <w:t xml:space="preserve">- вариативной части, включающей внеурочную деятельность, осуществляемую во второй половине дня. </w:t>
      </w:r>
    </w:p>
    <w:p w:rsidR="002D50F3" w:rsidRDefault="002D50F3" w:rsidP="00D51F74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 w:rsidRPr="0058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58709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Pr="0058709C">
        <w:rPr>
          <w:rFonts w:ascii="Times New Roman" w:hAnsi="Times New Roman" w:cs="Times New Roman"/>
          <w:sz w:val="28"/>
          <w:szCs w:val="28"/>
        </w:rPr>
        <w:t xml:space="preserve"> класса отражает содержание образования, которое обеспечивает решение важнейших целей современного начального образования: формирование гражданской позиции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</w:p>
    <w:p w:rsidR="002D50F3" w:rsidRPr="00327E8E" w:rsidRDefault="002D50F3" w:rsidP="00327E8E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33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Иностранный язык»  - во 2 классе не изучается, по причине отсутствия специалиста.</w:t>
      </w:r>
      <w:r w:rsidRPr="00904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50F3" w:rsidRPr="0058709C" w:rsidRDefault="002D50F3" w:rsidP="00D51F74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 xml:space="preserve">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10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программы:</w:t>
      </w:r>
    </w:p>
    <w:p w:rsidR="002D50F3" w:rsidRPr="0058709C" w:rsidRDefault="002D50F3" w:rsidP="00D51F74">
      <w:pPr>
        <w:numPr>
          <w:ilvl w:val="0"/>
          <w:numId w:val="1"/>
        </w:numPr>
        <w:tabs>
          <w:tab w:val="left" w:pos="1276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старт</w:t>
      </w:r>
      <w:r w:rsidRPr="0058709C">
        <w:rPr>
          <w:rFonts w:ascii="Times New Roman" w:hAnsi="Times New Roman" w:cs="Times New Roman"/>
          <w:sz w:val="28"/>
          <w:szCs w:val="28"/>
        </w:rPr>
        <w:t>» - спортивно-оздоровительное направление.</w:t>
      </w:r>
    </w:p>
    <w:p w:rsidR="002D50F3" w:rsidRPr="0058709C" w:rsidRDefault="002D50F3" w:rsidP="00D51F74">
      <w:pPr>
        <w:numPr>
          <w:ilvl w:val="0"/>
          <w:numId w:val="1"/>
        </w:numPr>
        <w:tabs>
          <w:tab w:val="left" w:pos="1276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>«Край, в котором я живу» - социальное, духовно-нравственное.</w:t>
      </w:r>
    </w:p>
    <w:p w:rsidR="002D50F3" w:rsidRPr="0058709C" w:rsidRDefault="002D50F3" w:rsidP="00D51F74">
      <w:pPr>
        <w:numPr>
          <w:ilvl w:val="0"/>
          <w:numId w:val="1"/>
        </w:numPr>
        <w:tabs>
          <w:tab w:val="left" w:pos="1276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>«В гостях у сказки» - общекультурное.</w:t>
      </w:r>
    </w:p>
    <w:p w:rsidR="002D50F3" w:rsidRPr="0058709C" w:rsidRDefault="002D50F3" w:rsidP="00D51F74">
      <w:pPr>
        <w:numPr>
          <w:ilvl w:val="0"/>
          <w:numId w:val="1"/>
        </w:numPr>
        <w:tabs>
          <w:tab w:val="left" w:pos="1276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>«Музыкальная гостиная» - общекультурное.</w:t>
      </w:r>
    </w:p>
    <w:p w:rsidR="002D50F3" w:rsidRPr="0058709C" w:rsidRDefault="002D50F3" w:rsidP="00D51F74">
      <w:pPr>
        <w:numPr>
          <w:ilvl w:val="0"/>
          <w:numId w:val="1"/>
        </w:numPr>
        <w:tabs>
          <w:tab w:val="left" w:pos="1276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>«Юный исследователь» - общеинтеллектуальное.</w:t>
      </w:r>
    </w:p>
    <w:p w:rsidR="002D50F3" w:rsidRPr="0058709C" w:rsidRDefault="002D50F3" w:rsidP="00D51F74">
      <w:pPr>
        <w:numPr>
          <w:ilvl w:val="0"/>
          <w:numId w:val="1"/>
        </w:numPr>
        <w:tabs>
          <w:tab w:val="left" w:pos="1276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>«Занимательная информатика»- общеинтеллектуальное.</w:t>
      </w:r>
    </w:p>
    <w:p w:rsidR="002D50F3" w:rsidRPr="0058709C" w:rsidRDefault="002D50F3" w:rsidP="00D51F74">
      <w:pPr>
        <w:tabs>
          <w:tab w:val="left" w:pos="1276"/>
          <w:tab w:val="left" w:pos="918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709C">
        <w:rPr>
          <w:rFonts w:ascii="Times New Roman" w:hAnsi="Times New Roman" w:cs="Times New Roman"/>
          <w:sz w:val="28"/>
          <w:szCs w:val="28"/>
        </w:rPr>
        <w:t xml:space="preserve">        Занятия проводятся в форме экскурсий, кружков, секций, круглых стол</w:t>
      </w:r>
      <w:r>
        <w:rPr>
          <w:rFonts w:ascii="Times New Roman" w:hAnsi="Times New Roman" w:cs="Times New Roman"/>
          <w:sz w:val="28"/>
          <w:szCs w:val="28"/>
        </w:rPr>
        <w:t>ов,  диспутов, КВН</w:t>
      </w:r>
      <w:r w:rsidRPr="0058709C">
        <w:rPr>
          <w:rFonts w:ascii="Times New Roman" w:hAnsi="Times New Roman" w:cs="Times New Roman"/>
          <w:sz w:val="28"/>
          <w:szCs w:val="28"/>
        </w:rPr>
        <w:t>,  соревнований, поисковых и научн</w:t>
      </w:r>
      <w:r>
        <w:rPr>
          <w:rFonts w:ascii="Times New Roman" w:hAnsi="Times New Roman" w:cs="Times New Roman"/>
          <w:sz w:val="28"/>
          <w:szCs w:val="28"/>
        </w:rPr>
        <w:t>ых исследований.</w:t>
      </w:r>
      <w:r w:rsidRPr="0058709C">
        <w:rPr>
          <w:rFonts w:ascii="Times New Roman" w:hAnsi="Times New Roman" w:cs="Times New Roman"/>
          <w:sz w:val="28"/>
          <w:szCs w:val="28"/>
        </w:rPr>
        <w:t xml:space="preserve"> </w:t>
      </w:r>
      <w:r w:rsidRPr="0058709C">
        <w:rPr>
          <w:sz w:val="28"/>
          <w:szCs w:val="28"/>
        </w:rPr>
        <w:tab/>
      </w:r>
    </w:p>
    <w:p w:rsidR="002D50F3" w:rsidRPr="007F27C8" w:rsidRDefault="002D50F3" w:rsidP="0039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7C8">
        <w:rPr>
          <w:rFonts w:ascii="Times New Roman" w:hAnsi="Times New Roman" w:cs="Times New Roman"/>
          <w:sz w:val="28"/>
          <w:szCs w:val="28"/>
        </w:rPr>
        <w:t xml:space="preserve">Для реализации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Pr="007F27C8">
        <w:rPr>
          <w:rFonts w:ascii="Times New Roman" w:hAnsi="Times New Roman" w:cs="Times New Roman"/>
          <w:sz w:val="28"/>
          <w:szCs w:val="28"/>
        </w:rPr>
        <w:t>кадрово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27C8">
        <w:rPr>
          <w:rFonts w:ascii="Times New Roman" w:hAnsi="Times New Roman" w:cs="Times New Roman"/>
          <w:sz w:val="28"/>
          <w:szCs w:val="28"/>
        </w:rPr>
        <w:t>, учебно-методическо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27C8">
        <w:rPr>
          <w:rFonts w:ascii="Times New Roman" w:hAnsi="Times New Roman" w:cs="Times New Roman"/>
          <w:sz w:val="28"/>
          <w:szCs w:val="28"/>
        </w:rPr>
        <w:t xml:space="preserve"> и материально-техническо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27C8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27C8">
        <w:rPr>
          <w:rFonts w:ascii="Times New Roman" w:hAnsi="Times New Roman" w:cs="Times New Roman"/>
          <w:sz w:val="28"/>
          <w:szCs w:val="28"/>
        </w:rPr>
        <w:t>.</w:t>
      </w:r>
    </w:p>
    <w:p w:rsidR="002D50F3" w:rsidRPr="007F27C8" w:rsidRDefault="002D50F3" w:rsidP="0039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 w:rsidP="00D51F74">
      <w:pPr>
        <w:jc w:val="center"/>
        <w:rPr>
          <w:b/>
          <w:bCs/>
        </w:rPr>
      </w:pPr>
    </w:p>
    <w:p w:rsidR="002D50F3" w:rsidRDefault="002D50F3"/>
    <w:sectPr w:rsidR="002D50F3" w:rsidSect="008F3C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62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F3" w:rsidRDefault="002D50F3" w:rsidP="003015F9">
      <w:pPr>
        <w:spacing w:after="0" w:line="240" w:lineRule="auto"/>
      </w:pPr>
      <w:r>
        <w:separator/>
      </w:r>
    </w:p>
  </w:endnote>
  <w:endnote w:type="continuationSeparator" w:id="1">
    <w:p w:rsidR="002D50F3" w:rsidRDefault="002D50F3" w:rsidP="003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F3" w:rsidRDefault="002D50F3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D50F3" w:rsidRDefault="002D50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F3" w:rsidRDefault="002D5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F3" w:rsidRDefault="002D50F3" w:rsidP="003015F9">
      <w:pPr>
        <w:spacing w:after="0" w:line="240" w:lineRule="auto"/>
      </w:pPr>
      <w:r>
        <w:separator/>
      </w:r>
    </w:p>
  </w:footnote>
  <w:footnote w:type="continuationSeparator" w:id="1">
    <w:p w:rsidR="002D50F3" w:rsidRDefault="002D50F3" w:rsidP="0030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F3" w:rsidRDefault="002D50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F3" w:rsidRDefault="002D50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D2F"/>
    <w:multiLevelType w:val="hybridMultilevel"/>
    <w:tmpl w:val="B8D8BE44"/>
    <w:lvl w:ilvl="0" w:tplc="AF2A8D4C"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">
    <w:nsid w:val="3390647B"/>
    <w:multiLevelType w:val="hybridMultilevel"/>
    <w:tmpl w:val="A678C894"/>
    <w:lvl w:ilvl="0" w:tplc="F32CA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74"/>
    <w:rsid w:val="000236C1"/>
    <w:rsid w:val="000C5381"/>
    <w:rsid w:val="001371D5"/>
    <w:rsid w:val="002737F9"/>
    <w:rsid w:val="002D49FF"/>
    <w:rsid w:val="002D50F3"/>
    <w:rsid w:val="003015F9"/>
    <w:rsid w:val="00327E8E"/>
    <w:rsid w:val="00395B45"/>
    <w:rsid w:val="003E5534"/>
    <w:rsid w:val="00482D53"/>
    <w:rsid w:val="00492D2C"/>
    <w:rsid w:val="0058709C"/>
    <w:rsid w:val="00590661"/>
    <w:rsid w:val="00725648"/>
    <w:rsid w:val="007F27C8"/>
    <w:rsid w:val="008F3CD8"/>
    <w:rsid w:val="0090433A"/>
    <w:rsid w:val="00B4233C"/>
    <w:rsid w:val="00BD232C"/>
    <w:rsid w:val="00C22ECF"/>
    <w:rsid w:val="00C30F1A"/>
    <w:rsid w:val="00CA6D85"/>
    <w:rsid w:val="00CD1FB1"/>
    <w:rsid w:val="00D51F74"/>
    <w:rsid w:val="00D726C3"/>
    <w:rsid w:val="00DA46D6"/>
    <w:rsid w:val="00F242D8"/>
    <w:rsid w:val="00F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F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1F74"/>
    <w:pPr>
      <w:tabs>
        <w:tab w:val="center" w:pos="4677"/>
        <w:tab w:val="right" w:pos="9355"/>
      </w:tabs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1F74"/>
    <w:rPr>
      <w:rFonts w:ascii="Times New Roman CYR" w:hAnsi="Times New Roman CYR" w:cs="Times New Roman CYR"/>
      <w:sz w:val="24"/>
      <w:szCs w:val="24"/>
    </w:rPr>
  </w:style>
  <w:style w:type="character" w:styleId="PageNumber">
    <w:name w:val="page number"/>
    <w:basedOn w:val="DefaultParagraphFont"/>
    <w:uiPriority w:val="99"/>
    <w:rsid w:val="00D51F74"/>
  </w:style>
  <w:style w:type="paragraph" w:styleId="Footer">
    <w:name w:val="footer"/>
    <w:basedOn w:val="Normal"/>
    <w:link w:val="FooterChar"/>
    <w:uiPriority w:val="99"/>
    <w:rsid w:val="00D51F7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1F7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51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50;&#1088;&#1072;&#1089;&#1085;&#1086;&#1073;&#1077;&#1088;&#1077;&#1078;&#1089;&#1082;&#1072;&#1103;%20&#1057;&#1054;&#1064;%20&#1055;&#1086;&#1103;&#1089;&#1085;&#1080;&#1090;&#1077;&#1083;&#1100;&#1085;&#1072;&#1103;%20&#1079;&#1072;&#1087;&#1080;&#1089;&#1082;&#1072;%20&#1082;%20&#1059;&#1055;,%20201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722</Words>
  <Characters>4122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Tehnotec</dc:creator>
  <cp:keywords/>
  <dc:description/>
  <cp:lastModifiedBy>User</cp:lastModifiedBy>
  <cp:revision>6</cp:revision>
  <cp:lastPrinted>2012-09-12T12:10:00Z</cp:lastPrinted>
  <dcterms:created xsi:type="dcterms:W3CDTF">2012-08-28T17:53:00Z</dcterms:created>
  <dcterms:modified xsi:type="dcterms:W3CDTF">2012-09-12T12:11:00Z</dcterms:modified>
</cp:coreProperties>
</file>